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ECCD" w14:textId="77777777" w:rsidR="00A70AEA" w:rsidRDefault="004B2DAC" w:rsidP="000F4634">
      <w:pPr>
        <w:pStyle w:val="Tytu"/>
        <w:ind w:left="3600" w:firstLine="720"/>
        <w:jc w:val="left"/>
      </w:pPr>
      <w:r>
        <w:t>SZKOLNY ZESTAW PROGRAMÓW NAUCZANIA</w:t>
      </w:r>
    </w:p>
    <w:p w14:paraId="51A34EB0" w14:textId="77777777" w:rsidR="00A70AEA" w:rsidRDefault="004B2DAC">
      <w:pPr>
        <w:pStyle w:val="Tytu"/>
      </w:pPr>
      <w:r>
        <w:t>NA ROK SZKOLNY 2022/2023</w:t>
      </w:r>
    </w:p>
    <w:p w14:paraId="010E8418" w14:textId="4E234764" w:rsidR="00A70AEA" w:rsidRDefault="004B2DAC">
      <w:pPr>
        <w:pStyle w:val="Tytu"/>
      </w:pPr>
      <w:r>
        <w:t>TECHNIKUM ZAWODOWE 5 letnie</w:t>
      </w:r>
    </w:p>
    <w:p w14:paraId="3A769A46" w14:textId="73094C30" w:rsidR="00BC26D2" w:rsidRDefault="00BC26D2" w:rsidP="00BC26D2"/>
    <w:p w14:paraId="46BCC8B2" w14:textId="536C26DC" w:rsidR="00BC26D2" w:rsidRDefault="00BC26D2" w:rsidP="00BC2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521"/>
        <w:gridCol w:w="3685"/>
        <w:gridCol w:w="1383"/>
      </w:tblGrid>
      <w:tr w:rsidR="00BC26D2" w14:paraId="3B4E7A4E" w14:textId="77777777" w:rsidTr="00BC26D2">
        <w:tc>
          <w:tcPr>
            <w:tcW w:w="2405" w:type="dxa"/>
          </w:tcPr>
          <w:p w14:paraId="380D3BC4" w14:textId="41BC0544" w:rsidR="00BC26D2" w:rsidRDefault="00BC26D2" w:rsidP="0027300C">
            <w:r>
              <w:rPr>
                <w:b/>
              </w:rPr>
              <w:t>Przedmiot</w:t>
            </w:r>
          </w:p>
        </w:tc>
        <w:tc>
          <w:tcPr>
            <w:tcW w:w="6521" w:type="dxa"/>
          </w:tcPr>
          <w:p w14:paraId="6EBA9BC0" w14:textId="62C16BDB" w:rsidR="00BC26D2" w:rsidRDefault="00BC26D2" w:rsidP="0027300C">
            <w:r>
              <w:rPr>
                <w:b/>
              </w:rPr>
              <w:t>Tytuł  programu</w:t>
            </w:r>
          </w:p>
        </w:tc>
        <w:tc>
          <w:tcPr>
            <w:tcW w:w="3685" w:type="dxa"/>
          </w:tcPr>
          <w:p w14:paraId="07F614E2" w14:textId="609B07E8" w:rsidR="00BC26D2" w:rsidRDefault="00BC26D2" w:rsidP="0027300C">
            <w:r>
              <w:rPr>
                <w:b/>
              </w:rPr>
              <w:t>Autor programu</w:t>
            </w:r>
          </w:p>
        </w:tc>
        <w:tc>
          <w:tcPr>
            <w:tcW w:w="1383" w:type="dxa"/>
          </w:tcPr>
          <w:p w14:paraId="068BC698" w14:textId="25BEA40C" w:rsidR="00BC26D2" w:rsidRDefault="00BC26D2" w:rsidP="0027300C">
            <w:r>
              <w:rPr>
                <w:b/>
              </w:rPr>
              <w:t>Numer w szkolnym zestawie</w:t>
            </w:r>
          </w:p>
        </w:tc>
      </w:tr>
      <w:tr w:rsidR="00BC26D2" w14:paraId="2AB104CF" w14:textId="77777777" w:rsidTr="00BC26D2">
        <w:tc>
          <w:tcPr>
            <w:tcW w:w="2405" w:type="dxa"/>
          </w:tcPr>
          <w:p w14:paraId="4995364C" w14:textId="77777777" w:rsidR="00061213" w:rsidRDefault="00061213" w:rsidP="0027300C">
            <w:pPr>
              <w:pStyle w:val="Nagwek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0EB03B35" w14:textId="5439D45F" w:rsidR="00D86123" w:rsidRPr="002E361C" w:rsidRDefault="00D86123" w:rsidP="0027300C">
            <w:pPr>
              <w:pStyle w:val="Nagwek1"/>
              <w:spacing w:line="24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2E361C">
              <w:rPr>
                <w:b w:val="0"/>
                <w:bCs w:val="0"/>
                <w:sz w:val="24"/>
                <w:szCs w:val="24"/>
              </w:rPr>
              <w:t>Język polski</w:t>
            </w:r>
          </w:p>
          <w:p w14:paraId="4CB6C7F2" w14:textId="77777777" w:rsidR="00BC26D2" w:rsidRDefault="00BC26D2" w:rsidP="0027300C"/>
        </w:tc>
        <w:tc>
          <w:tcPr>
            <w:tcW w:w="6521" w:type="dxa"/>
          </w:tcPr>
          <w:p w14:paraId="72139838" w14:textId="77777777" w:rsidR="00061213" w:rsidRDefault="00061213" w:rsidP="0027300C"/>
          <w:p w14:paraId="0EA460AF" w14:textId="77777777" w:rsidR="00BC26D2" w:rsidRDefault="00D86123" w:rsidP="0027300C">
            <w:r>
              <w:t>"Ponad słowami" - program nauczania języka polskiego w liceum ogólnokształcącym i technikum. (klasy 3 i 4)</w:t>
            </w:r>
          </w:p>
          <w:p w14:paraId="1B215EF1" w14:textId="74C397D3" w:rsidR="00061213" w:rsidRDefault="00061213" w:rsidP="0027300C"/>
        </w:tc>
        <w:tc>
          <w:tcPr>
            <w:tcW w:w="3685" w:type="dxa"/>
          </w:tcPr>
          <w:p w14:paraId="6A43F6B9" w14:textId="49B3DA97" w:rsidR="00BC26D2" w:rsidRDefault="00D86123" w:rsidP="0027300C">
            <w:r>
              <w:t>Barbara Łabęcka</w:t>
            </w:r>
          </w:p>
        </w:tc>
        <w:tc>
          <w:tcPr>
            <w:tcW w:w="1383" w:type="dxa"/>
          </w:tcPr>
          <w:p w14:paraId="1110958D" w14:textId="77777777" w:rsidR="00D86123" w:rsidRDefault="00D86123" w:rsidP="0027300C">
            <w:pPr>
              <w:jc w:val="center"/>
            </w:pPr>
            <w:r>
              <w:t>1/2022/23</w:t>
            </w:r>
          </w:p>
          <w:p w14:paraId="4C5D19BB" w14:textId="77777777" w:rsidR="00BC26D2" w:rsidRDefault="00BC26D2" w:rsidP="0027300C"/>
        </w:tc>
      </w:tr>
      <w:tr w:rsidR="00BC26D2" w14:paraId="00FFE64B" w14:textId="77777777" w:rsidTr="00BC26D2">
        <w:tc>
          <w:tcPr>
            <w:tcW w:w="2405" w:type="dxa"/>
          </w:tcPr>
          <w:p w14:paraId="0AD2CE1D" w14:textId="77777777" w:rsidR="00061213" w:rsidRDefault="00061213" w:rsidP="0027300C">
            <w:pPr>
              <w:pStyle w:val="Nagwek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9DC13E2" w14:textId="6501A2E3" w:rsidR="00D86123" w:rsidRPr="002E361C" w:rsidRDefault="00D86123" w:rsidP="0027300C">
            <w:pPr>
              <w:pStyle w:val="Nagwek1"/>
              <w:spacing w:line="24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2E361C">
              <w:rPr>
                <w:b w:val="0"/>
                <w:bCs w:val="0"/>
                <w:sz w:val="24"/>
                <w:szCs w:val="24"/>
              </w:rPr>
              <w:t>Język polski</w:t>
            </w:r>
          </w:p>
          <w:p w14:paraId="641245ED" w14:textId="77777777" w:rsidR="00BC26D2" w:rsidRDefault="00BC26D2" w:rsidP="0027300C"/>
        </w:tc>
        <w:tc>
          <w:tcPr>
            <w:tcW w:w="6521" w:type="dxa"/>
          </w:tcPr>
          <w:p w14:paraId="37EBCD6F" w14:textId="77777777" w:rsidR="00061213" w:rsidRDefault="00061213" w:rsidP="0027300C"/>
          <w:p w14:paraId="42B48BB6" w14:textId="77777777" w:rsidR="00BC26D2" w:rsidRDefault="00D86123" w:rsidP="0027300C">
            <w:r>
              <w:t>„Sztuka wyrazu”. Program nauczania języka polskiego w czteroletnim liceum i pięcioletnim technikum. Zakres podstawowy i rozszerzony. (klasy 1 i 2)</w:t>
            </w:r>
          </w:p>
          <w:p w14:paraId="2C116EF0" w14:textId="6C34DAA3" w:rsidR="00061213" w:rsidRDefault="00061213" w:rsidP="0027300C"/>
        </w:tc>
        <w:tc>
          <w:tcPr>
            <w:tcW w:w="3685" w:type="dxa"/>
          </w:tcPr>
          <w:p w14:paraId="33D9BEDC" w14:textId="7FCC37F0" w:rsidR="00BC26D2" w:rsidRDefault="00D86123" w:rsidP="0027300C">
            <w:r>
              <w:t>Barbara Pałasz</w:t>
            </w:r>
          </w:p>
        </w:tc>
        <w:tc>
          <w:tcPr>
            <w:tcW w:w="1383" w:type="dxa"/>
          </w:tcPr>
          <w:p w14:paraId="437BD750" w14:textId="37343A56" w:rsidR="00BC26D2" w:rsidRDefault="00D86123" w:rsidP="0027300C">
            <w:r>
              <w:t>2/2022/23</w:t>
            </w:r>
          </w:p>
        </w:tc>
      </w:tr>
      <w:tr w:rsidR="00BC26D2" w14:paraId="5267BC86" w14:textId="77777777" w:rsidTr="00BC26D2">
        <w:tc>
          <w:tcPr>
            <w:tcW w:w="2405" w:type="dxa"/>
          </w:tcPr>
          <w:p w14:paraId="21E839E4" w14:textId="77777777" w:rsidR="00061213" w:rsidRDefault="00061213" w:rsidP="0027300C">
            <w:pPr>
              <w:rPr>
                <w:b/>
              </w:rPr>
            </w:pPr>
          </w:p>
          <w:p w14:paraId="1D369192" w14:textId="4B589F68" w:rsidR="00D86123" w:rsidRPr="002E361C" w:rsidRDefault="00D86123" w:rsidP="0027300C">
            <w:pPr>
              <w:rPr>
                <w:bCs/>
              </w:rPr>
            </w:pPr>
            <w:r w:rsidRPr="002E361C">
              <w:rPr>
                <w:bCs/>
              </w:rPr>
              <w:t>Język angielski</w:t>
            </w:r>
          </w:p>
          <w:p w14:paraId="743270A2" w14:textId="77777777" w:rsidR="00BC26D2" w:rsidRDefault="00BC26D2" w:rsidP="0027300C"/>
        </w:tc>
        <w:tc>
          <w:tcPr>
            <w:tcW w:w="6521" w:type="dxa"/>
          </w:tcPr>
          <w:p w14:paraId="4CD5EDA4" w14:textId="77777777" w:rsidR="00061213" w:rsidRDefault="00061213" w:rsidP="0027300C"/>
          <w:p w14:paraId="01CF2825" w14:textId="23609F8F" w:rsidR="00D86123" w:rsidRDefault="00D86123" w:rsidP="0027300C">
            <w:r>
              <w:t>Program nauczania języka angielskiego.</w:t>
            </w:r>
          </w:p>
          <w:p w14:paraId="4E17E931" w14:textId="77777777" w:rsidR="00BC26D2" w:rsidRDefault="00BC26D2" w:rsidP="0027300C"/>
        </w:tc>
        <w:tc>
          <w:tcPr>
            <w:tcW w:w="3685" w:type="dxa"/>
          </w:tcPr>
          <w:p w14:paraId="1D914003" w14:textId="77777777" w:rsidR="00061213" w:rsidRDefault="00061213" w:rsidP="0027300C"/>
          <w:p w14:paraId="59F3B9E4" w14:textId="460A8B5D" w:rsidR="00D86123" w:rsidRDefault="00D86123" w:rsidP="0027300C">
            <w:r>
              <w:t>M. Krajewska, E. Piotrowska, A. Świgoń</w:t>
            </w:r>
          </w:p>
          <w:p w14:paraId="0659E93A" w14:textId="77777777" w:rsidR="00BC26D2" w:rsidRDefault="00BC26D2" w:rsidP="0027300C"/>
        </w:tc>
        <w:tc>
          <w:tcPr>
            <w:tcW w:w="1383" w:type="dxa"/>
          </w:tcPr>
          <w:p w14:paraId="15432113" w14:textId="77777777" w:rsidR="00061213" w:rsidRDefault="00061213" w:rsidP="0027300C">
            <w:pPr>
              <w:jc w:val="center"/>
            </w:pPr>
          </w:p>
          <w:p w14:paraId="0C7C1C06" w14:textId="685162AB" w:rsidR="00D86123" w:rsidRDefault="00D86123" w:rsidP="0027300C">
            <w:pPr>
              <w:jc w:val="center"/>
            </w:pPr>
            <w:r>
              <w:t>3/2022/23</w:t>
            </w:r>
          </w:p>
          <w:p w14:paraId="4255032D" w14:textId="77777777" w:rsidR="00BC26D2" w:rsidRDefault="00BC26D2" w:rsidP="0027300C"/>
        </w:tc>
      </w:tr>
      <w:tr w:rsidR="00BC26D2" w14:paraId="540153AE" w14:textId="77777777" w:rsidTr="00BC26D2">
        <w:tc>
          <w:tcPr>
            <w:tcW w:w="2405" w:type="dxa"/>
          </w:tcPr>
          <w:p w14:paraId="3D4D0286" w14:textId="77777777" w:rsidR="00061213" w:rsidRDefault="00061213" w:rsidP="0027300C"/>
          <w:p w14:paraId="70B83F16" w14:textId="12BB7A3C" w:rsidR="00BC26D2" w:rsidRDefault="00D86123" w:rsidP="0027300C">
            <w:r>
              <w:t>Historia</w:t>
            </w:r>
          </w:p>
        </w:tc>
        <w:tc>
          <w:tcPr>
            <w:tcW w:w="6521" w:type="dxa"/>
          </w:tcPr>
          <w:p w14:paraId="5330A9ED" w14:textId="77777777" w:rsidR="00061213" w:rsidRDefault="00061213" w:rsidP="0027300C"/>
          <w:p w14:paraId="236461C5" w14:textId="77777777" w:rsidR="00BC26D2" w:rsidRDefault="00D86123" w:rsidP="0027300C">
            <w:r>
              <w:t>Program nauczania historii w zakresie podstawowym dla liceum ogólnokształcącego i technikum „Poznać przeszłość." (klasy 2-4)</w:t>
            </w:r>
          </w:p>
          <w:p w14:paraId="67592A19" w14:textId="0FA761EC" w:rsidR="00061213" w:rsidRDefault="00061213" w:rsidP="0027300C"/>
        </w:tc>
        <w:tc>
          <w:tcPr>
            <w:tcW w:w="3685" w:type="dxa"/>
          </w:tcPr>
          <w:p w14:paraId="01FCBB29" w14:textId="77777777" w:rsidR="00061213" w:rsidRDefault="00061213" w:rsidP="0027300C"/>
          <w:p w14:paraId="62B0EBB4" w14:textId="0CF3D9F1" w:rsidR="00BC26D2" w:rsidRDefault="00D86123" w:rsidP="0027300C">
            <w:r>
              <w:t>Robert Śniegocki</w:t>
            </w:r>
          </w:p>
        </w:tc>
        <w:tc>
          <w:tcPr>
            <w:tcW w:w="1383" w:type="dxa"/>
          </w:tcPr>
          <w:p w14:paraId="678FB88A" w14:textId="77777777" w:rsidR="00061213" w:rsidRDefault="00061213" w:rsidP="0027300C"/>
          <w:p w14:paraId="384F4470" w14:textId="57A4C7BE" w:rsidR="00BC26D2" w:rsidRDefault="00D86123" w:rsidP="0027300C">
            <w:r>
              <w:t>4/2022/23</w:t>
            </w:r>
          </w:p>
        </w:tc>
      </w:tr>
      <w:tr w:rsidR="00BC26D2" w14:paraId="75B8458A" w14:textId="77777777" w:rsidTr="00BC26D2">
        <w:tc>
          <w:tcPr>
            <w:tcW w:w="2405" w:type="dxa"/>
          </w:tcPr>
          <w:p w14:paraId="0367C8BD" w14:textId="77777777" w:rsidR="00061213" w:rsidRDefault="00061213" w:rsidP="0027300C"/>
          <w:p w14:paraId="51F40FA1" w14:textId="5D077D89" w:rsidR="00BC26D2" w:rsidRDefault="00D86123" w:rsidP="0027300C">
            <w:r>
              <w:t>Historia</w:t>
            </w:r>
          </w:p>
        </w:tc>
        <w:tc>
          <w:tcPr>
            <w:tcW w:w="6521" w:type="dxa"/>
          </w:tcPr>
          <w:p w14:paraId="146B7618" w14:textId="77777777" w:rsidR="00061213" w:rsidRDefault="00061213" w:rsidP="0027300C">
            <w:pPr>
              <w:rPr>
                <w:highlight w:val="white"/>
              </w:rPr>
            </w:pPr>
          </w:p>
          <w:p w14:paraId="466073D5" w14:textId="77777777" w:rsidR="00BC26D2" w:rsidRDefault="00D86123" w:rsidP="0027300C">
            <w:r w:rsidRPr="000F4634">
              <w:rPr>
                <w:highlight w:val="white"/>
              </w:rPr>
              <w:t>“Poznać przeszłość” program nauczania historii w zakresie podstawowym dla liceum ogólnokształcącego i technikum Zgodny z podstawą programową do historii z 2022 r.</w:t>
            </w:r>
            <w:r w:rsidRPr="000F4634">
              <w:t xml:space="preserve"> (klasy 1</w:t>
            </w:r>
            <w:r>
              <w:t>)</w:t>
            </w:r>
          </w:p>
          <w:p w14:paraId="1B087007" w14:textId="799E3B93" w:rsidR="00061213" w:rsidRDefault="00061213" w:rsidP="0027300C"/>
        </w:tc>
        <w:tc>
          <w:tcPr>
            <w:tcW w:w="3685" w:type="dxa"/>
          </w:tcPr>
          <w:p w14:paraId="639F8D5C" w14:textId="77777777" w:rsidR="00061213" w:rsidRDefault="00061213" w:rsidP="0027300C">
            <w:pPr>
              <w:rPr>
                <w:highlight w:val="white"/>
              </w:rPr>
            </w:pPr>
          </w:p>
          <w:p w14:paraId="2DBE7C88" w14:textId="7D488EE9" w:rsidR="00BC26D2" w:rsidRDefault="00D86123" w:rsidP="0027300C">
            <w:r w:rsidRPr="000F4634">
              <w:rPr>
                <w:highlight w:val="white"/>
              </w:rPr>
              <w:t>Robert Śniegocki,  Katarzyna Panimasz</w:t>
            </w:r>
          </w:p>
        </w:tc>
        <w:tc>
          <w:tcPr>
            <w:tcW w:w="1383" w:type="dxa"/>
          </w:tcPr>
          <w:p w14:paraId="1F0CBFBD" w14:textId="77777777" w:rsidR="00061213" w:rsidRDefault="00061213" w:rsidP="0027300C"/>
          <w:p w14:paraId="7FBC4BE3" w14:textId="7AFEE10E" w:rsidR="00BC26D2" w:rsidRDefault="00D86123" w:rsidP="0027300C">
            <w:r>
              <w:t>5/2022/23</w:t>
            </w:r>
          </w:p>
        </w:tc>
      </w:tr>
      <w:tr w:rsidR="00BC26D2" w14:paraId="2927072E" w14:textId="77777777" w:rsidTr="00BC26D2">
        <w:tc>
          <w:tcPr>
            <w:tcW w:w="2405" w:type="dxa"/>
          </w:tcPr>
          <w:p w14:paraId="5B8EADA0" w14:textId="77777777" w:rsidR="00061213" w:rsidRDefault="00061213" w:rsidP="0027300C"/>
          <w:p w14:paraId="3950A58F" w14:textId="47246DA2" w:rsidR="00BC26D2" w:rsidRDefault="00D86123" w:rsidP="0027300C">
            <w:r>
              <w:t>HiT</w:t>
            </w:r>
          </w:p>
        </w:tc>
        <w:tc>
          <w:tcPr>
            <w:tcW w:w="6521" w:type="dxa"/>
          </w:tcPr>
          <w:p w14:paraId="3DC26D73" w14:textId="77777777" w:rsidR="00061213" w:rsidRDefault="00061213" w:rsidP="0027300C">
            <w:pPr>
              <w:rPr>
                <w:highlight w:val="white"/>
              </w:rPr>
            </w:pPr>
          </w:p>
          <w:p w14:paraId="1A975F4B" w14:textId="77777777" w:rsidR="00BC26D2" w:rsidRDefault="00D86123" w:rsidP="0027300C">
            <w:r w:rsidRPr="000F4634">
              <w:rPr>
                <w:highlight w:val="white"/>
              </w:rPr>
              <w:t xml:space="preserve">Historia i teraźniejszość, program nauczania, liceum i technikum, zakres podstawowy.  </w:t>
            </w:r>
          </w:p>
          <w:p w14:paraId="1385A355" w14:textId="77777777" w:rsidR="00061213" w:rsidRDefault="00061213" w:rsidP="0027300C"/>
          <w:p w14:paraId="65EC447A" w14:textId="4CF5FA06" w:rsidR="00061213" w:rsidRDefault="00061213" w:rsidP="0027300C"/>
        </w:tc>
        <w:tc>
          <w:tcPr>
            <w:tcW w:w="3685" w:type="dxa"/>
          </w:tcPr>
          <w:p w14:paraId="4808ACCB" w14:textId="77777777" w:rsidR="00061213" w:rsidRDefault="00061213" w:rsidP="0027300C">
            <w:pPr>
              <w:rPr>
                <w:highlight w:val="white"/>
              </w:rPr>
            </w:pPr>
          </w:p>
          <w:p w14:paraId="13518D10" w14:textId="77777777" w:rsidR="00BC26D2" w:rsidRDefault="00D86123" w:rsidP="0027300C">
            <w:r w:rsidRPr="000F4634">
              <w:rPr>
                <w:highlight w:val="white"/>
              </w:rPr>
              <w:t>Izabella Modzelewska-Rysak, Leszek Rysak</w:t>
            </w:r>
          </w:p>
          <w:p w14:paraId="42E3161A" w14:textId="77777777" w:rsidR="0027300C" w:rsidRDefault="0027300C" w:rsidP="0027300C"/>
          <w:p w14:paraId="041C93A8" w14:textId="77777777" w:rsidR="0027300C" w:rsidRDefault="0027300C" w:rsidP="0027300C"/>
          <w:p w14:paraId="199CFAEF" w14:textId="77777777" w:rsidR="0027300C" w:rsidRDefault="0027300C" w:rsidP="0027300C"/>
          <w:p w14:paraId="340BDAE2" w14:textId="5759584A" w:rsidR="0027300C" w:rsidRDefault="0027300C" w:rsidP="0027300C"/>
        </w:tc>
        <w:tc>
          <w:tcPr>
            <w:tcW w:w="1383" w:type="dxa"/>
          </w:tcPr>
          <w:p w14:paraId="308B21AA" w14:textId="77777777" w:rsidR="00061213" w:rsidRDefault="00061213" w:rsidP="0027300C"/>
          <w:p w14:paraId="45D8CC6B" w14:textId="0FD9C5EF" w:rsidR="00BC26D2" w:rsidRDefault="008D6B3C" w:rsidP="0027300C">
            <w:r>
              <w:t>6/2022/23</w:t>
            </w:r>
          </w:p>
        </w:tc>
      </w:tr>
      <w:tr w:rsidR="00BC26D2" w14:paraId="645AF3EC" w14:textId="77777777" w:rsidTr="00BC26D2">
        <w:tc>
          <w:tcPr>
            <w:tcW w:w="2405" w:type="dxa"/>
          </w:tcPr>
          <w:p w14:paraId="053D7D73" w14:textId="77777777" w:rsidR="00061213" w:rsidRPr="002E361C" w:rsidRDefault="00061213" w:rsidP="0027300C">
            <w:pPr>
              <w:rPr>
                <w:bCs/>
              </w:rPr>
            </w:pPr>
          </w:p>
          <w:p w14:paraId="6667E0EA" w14:textId="3C2F7F90" w:rsidR="008D6B3C" w:rsidRPr="002E361C" w:rsidRDefault="008D6B3C" w:rsidP="0027300C">
            <w:pPr>
              <w:rPr>
                <w:bCs/>
              </w:rPr>
            </w:pPr>
            <w:r w:rsidRPr="002E361C">
              <w:rPr>
                <w:bCs/>
              </w:rPr>
              <w:t>Geografia</w:t>
            </w:r>
          </w:p>
          <w:p w14:paraId="594B2F2D" w14:textId="77777777" w:rsidR="00BC26D2" w:rsidRPr="002E361C" w:rsidRDefault="00BC26D2" w:rsidP="0027300C">
            <w:pPr>
              <w:rPr>
                <w:bCs/>
              </w:rPr>
            </w:pPr>
          </w:p>
        </w:tc>
        <w:tc>
          <w:tcPr>
            <w:tcW w:w="6521" w:type="dxa"/>
          </w:tcPr>
          <w:p w14:paraId="2C178641" w14:textId="77777777" w:rsidR="00061213" w:rsidRDefault="00061213" w:rsidP="0027300C"/>
          <w:p w14:paraId="55DD77D7" w14:textId="230258DB" w:rsidR="008D6B3C" w:rsidRDefault="008D6B3C" w:rsidP="0027300C">
            <w:r>
              <w:t>Geografia zakres podstawowy. Program nauczania dla szkół ponadpodstawowych.</w:t>
            </w:r>
          </w:p>
          <w:p w14:paraId="345DA56B" w14:textId="77777777" w:rsidR="00BC26D2" w:rsidRDefault="00BC26D2" w:rsidP="0027300C"/>
        </w:tc>
        <w:tc>
          <w:tcPr>
            <w:tcW w:w="3685" w:type="dxa"/>
          </w:tcPr>
          <w:p w14:paraId="3E213E7E" w14:textId="77777777" w:rsidR="00061213" w:rsidRDefault="00061213" w:rsidP="0027300C"/>
          <w:p w14:paraId="616BDF38" w14:textId="1D862409" w:rsidR="008D6B3C" w:rsidRDefault="008D6B3C" w:rsidP="0027300C">
            <w:r>
              <w:t>Iwona Kryczka</w:t>
            </w:r>
          </w:p>
          <w:p w14:paraId="079FCC12" w14:textId="77777777" w:rsidR="00BC26D2" w:rsidRDefault="00BC26D2" w:rsidP="0027300C"/>
        </w:tc>
        <w:tc>
          <w:tcPr>
            <w:tcW w:w="1383" w:type="dxa"/>
          </w:tcPr>
          <w:p w14:paraId="3FB77C6F" w14:textId="77777777" w:rsidR="00061213" w:rsidRDefault="00061213" w:rsidP="0027300C">
            <w:pPr>
              <w:jc w:val="center"/>
            </w:pPr>
          </w:p>
          <w:p w14:paraId="1F8D491F" w14:textId="1C673DB8" w:rsidR="008D6B3C" w:rsidRDefault="008D6B3C" w:rsidP="0027300C">
            <w:pPr>
              <w:jc w:val="center"/>
            </w:pPr>
            <w:r>
              <w:t>7/2022/23</w:t>
            </w:r>
          </w:p>
          <w:p w14:paraId="18648BFC" w14:textId="77777777" w:rsidR="00BC26D2" w:rsidRDefault="00BC26D2" w:rsidP="0027300C"/>
        </w:tc>
      </w:tr>
      <w:tr w:rsidR="00BC26D2" w14:paraId="37F7A30F" w14:textId="77777777" w:rsidTr="00BC26D2">
        <w:tc>
          <w:tcPr>
            <w:tcW w:w="2405" w:type="dxa"/>
          </w:tcPr>
          <w:p w14:paraId="545AE11F" w14:textId="77777777" w:rsidR="00061213" w:rsidRDefault="00061213" w:rsidP="0027300C">
            <w:pPr>
              <w:pStyle w:val="Nagwek1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12C91CC4" w14:textId="7D2D77D3" w:rsidR="008D6B3C" w:rsidRPr="002E361C" w:rsidRDefault="008D6B3C" w:rsidP="0027300C">
            <w:pPr>
              <w:pStyle w:val="Nagwek1"/>
              <w:spacing w:line="240" w:lineRule="auto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2E361C">
              <w:rPr>
                <w:b w:val="0"/>
                <w:bCs w:val="0"/>
                <w:sz w:val="24"/>
                <w:szCs w:val="24"/>
              </w:rPr>
              <w:t>Biologia</w:t>
            </w:r>
          </w:p>
          <w:p w14:paraId="0316ECB9" w14:textId="77777777" w:rsidR="00BC26D2" w:rsidRDefault="00BC26D2" w:rsidP="0027300C"/>
        </w:tc>
        <w:tc>
          <w:tcPr>
            <w:tcW w:w="6521" w:type="dxa"/>
          </w:tcPr>
          <w:p w14:paraId="3E136838" w14:textId="77777777" w:rsidR="00061213" w:rsidRDefault="00061213" w:rsidP="0027300C"/>
          <w:p w14:paraId="45FF4CE1" w14:textId="0991F88D" w:rsidR="008D6B3C" w:rsidRDefault="008D6B3C" w:rsidP="0027300C">
            <w:r>
              <w:t xml:space="preserve">Program nauczania biologii w zakresie podstawowym dla  liceum ogólnokształcącego i technikum   „Biologia na czasie”. </w:t>
            </w:r>
          </w:p>
          <w:p w14:paraId="2184271D" w14:textId="77777777" w:rsidR="00BC26D2" w:rsidRDefault="00BC26D2" w:rsidP="0027300C"/>
        </w:tc>
        <w:tc>
          <w:tcPr>
            <w:tcW w:w="3685" w:type="dxa"/>
          </w:tcPr>
          <w:p w14:paraId="4A0DD2AD" w14:textId="77777777" w:rsidR="00061213" w:rsidRDefault="00061213" w:rsidP="0027300C"/>
          <w:p w14:paraId="085C015D" w14:textId="3FF8E249" w:rsidR="008D6B3C" w:rsidRDefault="008D6B3C" w:rsidP="0027300C">
            <w:r>
              <w:t>Katarzyna Kłosowska</w:t>
            </w:r>
          </w:p>
          <w:p w14:paraId="65DD35F6" w14:textId="77777777" w:rsidR="00BC26D2" w:rsidRDefault="00BC26D2" w:rsidP="0027300C"/>
        </w:tc>
        <w:tc>
          <w:tcPr>
            <w:tcW w:w="1383" w:type="dxa"/>
          </w:tcPr>
          <w:p w14:paraId="400F26E9" w14:textId="77777777" w:rsidR="00061213" w:rsidRDefault="00061213" w:rsidP="0027300C"/>
          <w:p w14:paraId="726C1893" w14:textId="0F580D9E" w:rsidR="00BC26D2" w:rsidRDefault="008D6B3C" w:rsidP="0027300C">
            <w:r>
              <w:t>8/2022/23</w:t>
            </w:r>
          </w:p>
        </w:tc>
      </w:tr>
      <w:tr w:rsidR="00D86123" w14:paraId="416EFE5A" w14:textId="77777777" w:rsidTr="00BC26D2">
        <w:tc>
          <w:tcPr>
            <w:tcW w:w="2405" w:type="dxa"/>
          </w:tcPr>
          <w:p w14:paraId="69C636B9" w14:textId="77777777" w:rsidR="00061213" w:rsidRDefault="00061213" w:rsidP="0027300C"/>
          <w:p w14:paraId="4EDE330B" w14:textId="2054A18C" w:rsidR="00D86123" w:rsidRDefault="008D6B3C" w:rsidP="0027300C">
            <w:r>
              <w:t>Chemia</w:t>
            </w:r>
          </w:p>
        </w:tc>
        <w:tc>
          <w:tcPr>
            <w:tcW w:w="6521" w:type="dxa"/>
          </w:tcPr>
          <w:p w14:paraId="2D63F0C8" w14:textId="77777777" w:rsidR="00061213" w:rsidRDefault="00061213" w:rsidP="0027300C"/>
          <w:p w14:paraId="62B149AF" w14:textId="77777777" w:rsidR="00D86123" w:rsidRDefault="008D6B3C" w:rsidP="0027300C">
            <w:r>
              <w:t>Program nauczania chemii w zakresie podstawowym dla liceum ogólnokształcącego i technikum "To jest chemia"</w:t>
            </w:r>
          </w:p>
          <w:p w14:paraId="3D58FB39" w14:textId="3780C924" w:rsidR="00061213" w:rsidRDefault="00061213" w:rsidP="0027300C"/>
        </w:tc>
        <w:tc>
          <w:tcPr>
            <w:tcW w:w="3685" w:type="dxa"/>
          </w:tcPr>
          <w:p w14:paraId="4BD009DE" w14:textId="77777777" w:rsidR="00061213" w:rsidRDefault="00061213" w:rsidP="0027300C"/>
          <w:p w14:paraId="19AA8576" w14:textId="6E18E32C" w:rsidR="00D86123" w:rsidRDefault="008D6B3C" w:rsidP="0027300C">
            <w:r>
              <w:t>R. Hassa, A. Mrzigod, J.Mrzigod</w:t>
            </w:r>
          </w:p>
        </w:tc>
        <w:tc>
          <w:tcPr>
            <w:tcW w:w="1383" w:type="dxa"/>
          </w:tcPr>
          <w:p w14:paraId="26AF8B53" w14:textId="77777777" w:rsidR="00061213" w:rsidRDefault="00061213" w:rsidP="0027300C"/>
          <w:p w14:paraId="3DCECBD8" w14:textId="07175F4C" w:rsidR="00D86123" w:rsidRDefault="008D6B3C" w:rsidP="0027300C">
            <w:r>
              <w:t>9/2022/23</w:t>
            </w:r>
          </w:p>
        </w:tc>
      </w:tr>
      <w:tr w:rsidR="008D6B3C" w14:paraId="03C73DBD" w14:textId="77777777" w:rsidTr="00BC26D2">
        <w:tc>
          <w:tcPr>
            <w:tcW w:w="2405" w:type="dxa"/>
          </w:tcPr>
          <w:p w14:paraId="20AA38F8" w14:textId="77777777" w:rsidR="00061213" w:rsidRDefault="00061213" w:rsidP="0027300C"/>
          <w:p w14:paraId="462AD0DB" w14:textId="4664B616" w:rsidR="008D6B3C" w:rsidRDefault="008D6B3C" w:rsidP="0027300C">
            <w:r>
              <w:t>Fizyka</w:t>
            </w:r>
          </w:p>
        </w:tc>
        <w:tc>
          <w:tcPr>
            <w:tcW w:w="6521" w:type="dxa"/>
          </w:tcPr>
          <w:p w14:paraId="7EA115F6" w14:textId="77777777" w:rsidR="00061213" w:rsidRDefault="00061213" w:rsidP="0027300C"/>
          <w:p w14:paraId="68A66629" w14:textId="77777777" w:rsidR="008D6B3C" w:rsidRDefault="008D6B3C" w:rsidP="0027300C">
            <w:r>
              <w:t>Program nauczania fizyki w liceum i technikum, zakres podstawowy.</w:t>
            </w:r>
          </w:p>
          <w:p w14:paraId="739B3B65" w14:textId="04D4895D" w:rsidR="00061213" w:rsidRDefault="00061213" w:rsidP="0027300C"/>
        </w:tc>
        <w:tc>
          <w:tcPr>
            <w:tcW w:w="3685" w:type="dxa"/>
          </w:tcPr>
          <w:p w14:paraId="64BF4B8A" w14:textId="77777777" w:rsidR="00061213" w:rsidRDefault="00061213" w:rsidP="0027300C"/>
          <w:p w14:paraId="25429531" w14:textId="52AA27A2" w:rsidR="008D6B3C" w:rsidRDefault="008D6B3C" w:rsidP="0027300C">
            <w:r>
              <w:t>L. Lehman, W. Polesiuk, G.Wojewoda</w:t>
            </w:r>
          </w:p>
        </w:tc>
        <w:tc>
          <w:tcPr>
            <w:tcW w:w="1383" w:type="dxa"/>
          </w:tcPr>
          <w:p w14:paraId="3C6AD411" w14:textId="77777777" w:rsidR="00061213" w:rsidRDefault="00061213" w:rsidP="0027300C"/>
          <w:p w14:paraId="06624A40" w14:textId="19C1D73C" w:rsidR="008D6B3C" w:rsidRDefault="008D6B3C" w:rsidP="0027300C">
            <w:r>
              <w:t>10/2022/23</w:t>
            </w:r>
          </w:p>
        </w:tc>
      </w:tr>
      <w:tr w:rsidR="008D6B3C" w14:paraId="7654CB48" w14:textId="77777777" w:rsidTr="00BC26D2">
        <w:tc>
          <w:tcPr>
            <w:tcW w:w="2405" w:type="dxa"/>
          </w:tcPr>
          <w:p w14:paraId="3153A277" w14:textId="77777777" w:rsidR="00061213" w:rsidRDefault="00061213" w:rsidP="0027300C">
            <w:pPr>
              <w:rPr>
                <w:b/>
              </w:rPr>
            </w:pPr>
          </w:p>
          <w:p w14:paraId="74B248F6" w14:textId="69565DA6" w:rsidR="008D6B3C" w:rsidRPr="002E361C" w:rsidRDefault="008D6B3C" w:rsidP="0027300C">
            <w:pPr>
              <w:rPr>
                <w:bCs/>
              </w:rPr>
            </w:pPr>
            <w:r w:rsidRPr="002E361C">
              <w:rPr>
                <w:bCs/>
              </w:rPr>
              <w:t>Matematyka</w:t>
            </w:r>
          </w:p>
        </w:tc>
        <w:tc>
          <w:tcPr>
            <w:tcW w:w="6521" w:type="dxa"/>
          </w:tcPr>
          <w:p w14:paraId="58CCBC38" w14:textId="77777777" w:rsidR="00061213" w:rsidRDefault="00061213" w:rsidP="0027300C"/>
          <w:p w14:paraId="4108CB04" w14:textId="77777777" w:rsidR="008D6B3C" w:rsidRDefault="008D6B3C" w:rsidP="0027300C">
            <w:r>
              <w:t>„Matematyka solidnie od podstaw". Program nauczania w liceach i w technikach. Zakres rozszerzony”.</w:t>
            </w:r>
          </w:p>
          <w:p w14:paraId="76A5E978" w14:textId="415DA828" w:rsidR="00061213" w:rsidRDefault="00061213" w:rsidP="0027300C"/>
        </w:tc>
        <w:tc>
          <w:tcPr>
            <w:tcW w:w="3685" w:type="dxa"/>
          </w:tcPr>
          <w:p w14:paraId="70EFF79F" w14:textId="77777777" w:rsidR="00061213" w:rsidRDefault="00061213" w:rsidP="0027300C"/>
          <w:p w14:paraId="55FA9435" w14:textId="0961330C" w:rsidR="008D6B3C" w:rsidRDefault="008D6B3C" w:rsidP="0027300C">
            <w:r>
              <w:t>M. Kurczab, E. Kurczab, E.Świda, T. Szwed</w:t>
            </w:r>
          </w:p>
        </w:tc>
        <w:tc>
          <w:tcPr>
            <w:tcW w:w="1383" w:type="dxa"/>
          </w:tcPr>
          <w:p w14:paraId="0D29F12C" w14:textId="77777777" w:rsidR="00061213" w:rsidRDefault="00061213" w:rsidP="0027300C"/>
          <w:p w14:paraId="09149996" w14:textId="40FB8BAB" w:rsidR="008D6B3C" w:rsidRDefault="008D6B3C" w:rsidP="0027300C">
            <w:r>
              <w:t>11/2022/23</w:t>
            </w:r>
          </w:p>
        </w:tc>
      </w:tr>
      <w:tr w:rsidR="008D6B3C" w14:paraId="734A1D76" w14:textId="77777777" w:rsidTr="00BC26D2">
        <w:tc>
          <w:tcPr>
            <w:tcW w:w="2405" w:type="dxa"/>
          </w:tcPr>
          <w:p w14:paraId="69859F64" w14:textId="77777777" w:rsidR="00061213" w:rsidRDefault="00061213" w:rsidP="0027300C">
            <w:pPr>
              <w:rPr>
                <w:b/>
              </w:rPr>
            </w:pPr>
          </w:p>
          <w:p w14:paraId="0D35E76B" w14:textId="1D15D47E" w:rsidR="008D6B3C" w:rsidRPr="002E361C" w:rsidRDefault="00235BF4" w:rsidP="0027300C">
            <w:pPr>
              <w:rPr>
                <w:bCs/>
              </w:rPr>
            </w:pPr>
            <w:r w:rsidRPr="002E361C">
              <w:rPr>
                <w:bCs/>
              </w:rPr>
              <w:t>Informatyka</w:t>
            </w:r>
          </w:p>
        </w:tc>
        <w:tc>
          <w:tcPr>
            <w:tcW w:w="6521" w:type="dxa"/>
          </w:tcPr>
          <w:p w14:paraId="3B2C0B29" w14:textId="77777777" w:rsidR="00061213" w:rsidRDefault="00061213" w:rsidP="0027300C"/>
          <w:p w14:paraId="595FC118" w14:textId="77777777" w:rsidR="008D6B3C" w:rsidRDefault="00235BF4" w:rsidP="0027300C">
            <w:r>
              <w:t>Program nauczania informatyki, zakres podstawowy.</w:t>
            </w:r>
          </w:p>
          <w:p w14:paraId="67FBBAFA" w14:textId="2735E35A" w:rsidR="00061213" w:rsidRDefault="00061213" w:rsidP="0027300C"/>
        </w:tc>
        <w:tc>
          <w:tcPr>
            <w:tcW w:w="3685" w:type="dxa"/>
          </w:tcPr>
          <w:p w14:paraId="6E942834" w14:textId="77777777" w:rsidR="00061213" w:rsidRDefault="00061213" w:rsidP="0027300C"/>
          <w:p w14:paraId="3F40F11F" w14:textId="23B4EA7B" w:rsidR="008D6B3C" w:rsidRDefault="00235BF4" w:rsidP="0027300C">
            <w:r>
              <w:t>W. Jochemczyk, K. Olędzka</w:t>
            </w:r>
          </w:p>
        </w:tc>
        <w:tc>
          <w:tcPr>
            <w:tcW w:w="1383" w:type="dxa"/>
          </w:tcPr>
          <w:p w14:paraId="11488C2A" w14:textId="77777777" w:rsidR="00061213" w:rsidRDefault="00061213" w:rsidP="0027300C"/>
          <w:p w14:paraId="396F061B" w14:textId="44D74395" w:rsidR="008D6B3C" w:rsidRDefault="00235BF4" w:rsidP="0027300C">
            <w:r>
              <w:t>12/2022/23</w:t>
            </w:r>
          </w:p>
        </w:tc>
      </w:tr>
      <w:tr w:rsidR="008D6B3C" w14:paraId="7BC15FDD" w14:textId="77777777" w:rsidTr="00BC26D2">
        <w:tc>
          <w:tcPr>
            <w:tcW w:w="2405" w:type="dxa"/>
          </w:tcPr>
          <w:p w14:paraId="41596897" w14:textId="77777777" w:rsidR="00061213" w:rsidRDefault="00061213" w:rsidP="0027300C">
            <w:pPr>
              <w:rPr>
                <w:b/>
              </w:rPr>
            </w:pPr>
          </w:p>
          <w:p w14:paraId="7E190485" w14:textId="497FA7E9" w:rsidR="008D6B3C" w:rsidRPr="002E361C" w:rsidRDefault="00235BF4" w:rsidP="0027300C">
            <w:pPr>
              <w:rPr>
                <w:bCs/>
              </w:rPr>
            </w:pPr>
            <w:r w:rsidRPr="002E361C">
              <w:rPr>
                <w:bCs/>
              </w:rPr>
              <w:t>Informatyka rozszerzona</w:t>
            </w:r>
          </w:p>
        </w:tc>
        <w:tc>
          <w:tcPr>
            <w:tcW w:w="6521" w:type="dxa"/>
          </w:tcPr>
          <w:p w14:paraId="2491934B" w14:textId="77777777" w:rsidR="00061213" w:rsidRDefault="00061213" w:rsidP="0027300C"/>
          <w:p w14:paraId="16B6FF0A" w14:textId="77777777" w:rsidR="008D6B3C" w:rsidRDefault="00235BF4" w:rsidP="0027300C">
            <w:r>
              <w:t>Program nauczania dla liceum ogólnokształcącego i technikum "Informatyka na czasie". Zakres rozszerzony.</w:t>
            </w:r>
          </w:p>
          <w:p w14:paraId="38E27782" w14:textId="77777777" w:rsidR="00061213" w:rsidRDefault="00061213" w:rsidP="0027300C"/>
          <w:p w14:paraId="20CF4F44" w14:textId="725819CB" w:rsidR="00061213" w:rsidRDefault="00061213" w:rsidP="0027300C"/>
        </w:tc>
        <w:tc>
          <w:tcPr>
            <w:tcW w:w="3685" w:type="dxa"/>
          </w:tcPr>
          <w:p w14:paraId="3EE75D60" w14:textId="77777777" w:rsidR="00061213" w:rsidRDefault="00061213" w:rsidP="0027300C"/>
          <w:p w14:paraId="4C209B60" w14:textId="0562EB3E" w:rsidR="008D6B3C" w:rsidRDefault="00235BF4" w:rsidP="0027300C">
            <w:r>
              <w:t>Zbigniew Talaga, konsultacja: Janusz Mazur</w:t>
            </w:r>
          </w:p>
        </w:tc>
        <w:tc>
          <w:tcPr>
            <w:tcW w:w="1383" w:type="dxa"/>
          </w:tcPr>
          <w:p w14:paraId="381D7D04" w14:textId="77777777" w:rsidR="00061213" w:rsidRDefault="00061213" w:rsidP="0027300C"/>
          <w:p w14:paraId="19F58A25" w14:textId="5E51DB8B" w:rsidR="008D6B3C" w:rsidRDefault="00235BF4" w:rsidP="0027300C">
            <w:r>
              <w:t>13/2022/23</w:t>
            </w:r>
          </w:p>
        </w:tc>
      </w:tr>
      <w:tr w:rsidR="008D6B3C" w14:paraId="246A00C5" w14:textId="77777777" w:rsidTr="00BC26D2">
        <w:tc>
          <w:tcPr>
            <w:tcW w:w="2405" w:type="dxa"/>
          </w:tcPr>
          <w:p w14:paraId="52C6708B" w14:textId="77777777" w:rsidR="00061213" w:rsidRDefault="00061213" w:rsidP="0027300C">
            <w:pPr>
              <w:rPr>
                <w:b/>
              </w:rPr>
            </w:pPr>
          </w:p>
          <w:p w14:paraId="07B199E0" w14:textId="08D79D9E" w:rsidR="008D6B3C" w:rsidRPr="002E361C" w:rsidRDefault="00235BF4" w:rsidP="0027300C">
            <w:pPr>
              <w:rPr>
                <w:bCs/>
              </w:rPr>
            </w:pPr>
            <w:r w:rsidRPr="002E361C">
              <w:rPr>
                <w:bCs/>
              </w:rPr>
              <w:t>Język niemiecki</w:t>
            </w:r>
          </w:p>
        </w:tc>
        <w:tc>
          <w:tcPr>
            <w:tcW w:w="6521" w:type="dxa"/>
          </w:tcPr>
          <w:p w14:paraId="0462DE06" w14:textId="77777777" w:rsidR="00061213" w:rsidRDefault="00061213" w:rsidP="0027300C"/>
          <w:p w14:paraId="02D4BE6B" w14:textId="77777777" w:rsidR="008D6B3C" w:rsidRDefault="00235BF4" w:rsidP="0027300C">
            <w:r>
              <w:t>Program nauczania języka niemieckiego. Kształtowanie kompetencji kluczowych na lekcjach jęz. niemieckiego w LO i technikum do podstawy programowej III.2</w:t>
            </w:r>
          </w:p>
          <w:p w14:paraId="4368ED08" w14:textId="659232C7" w:rsidR="004B2DAC" w:rsidRDefault="004B2DAC" w:rsidP="0027300C"/>
        </w:tc>
        <w:tc>
          <w:tcPr>
            <w:tcW w:w="3685" w:type="dxa"/>
          </w:tcPr>
          <w:p w14:paraId="42D02CDF" w14:textId="77777777" w:rsidR="00061213" w:rsidRDefault="00061213" w:rsidP="0027300C"/>
          <w:p w14:paraId="4FCED535" w14:textId="77777777" w:rsidR="008D6B3C" w:rsidRDefault="00235BF4" w:rsidP="0027300C">
            <w:r>
              <w:t>Anna Abramczyk</w:t>
            </w:r>
          </w:p>
          <w:p w14:paraId="2B5A30C3" w14:textId="3F26D53A" w:rsidR="00061213" w:rsidRDefault="00061213" w:rsidP="0027300C"/>
        </w:tc>
        <w:tc>
          <w:tcPr>
            <w:tcW w:w="1383" w:type="dxa"/>
          </w:tcPr>
          <w:p w14:paraId="50C6B69A" w14:textId="77777777" w:rsidR="00061213" w:rsidRDefault="00061213" w:rsidP="0027300C"/>
          <w:p w14:paraId="3E0D6F0C" w14:textId="475631F1" w:rsidR="008D6B3C" w:rsidRDefault="00235BF4" w:rsidP="0027300C">
            <w:r>
              <w:t>14/2022/23</w:t>
            </w:r>
          </w:p>
        </w:tc>
      </w:tr>
      <w:tr w:rsidR="008D6B3C" w14:paraId="7DFED689" w14:textId="77777777" w:rsidTr="00BC26D2">
        <w:tc>
          <w:tcPr>
            <w:tcW w:w="2405" w:type="dxa"/>
          </w:tcPr>
          <w:p w14:paraId="6686F450" w14:textId="77777777" w:rsidR="00061213" w:rsidRDefault="00061213" w:rsidP="0027300C">
            <w:pPr>
              <w:rPr>
                <w:b/>
              </w:rPr>
            </w:pPr>
          </w:p>
          <w:p w14:paraId="7A6EBE1D" w14:textId="77777777" w:rsidR="008D6B3C" w:rsidRPr="002E361C" w:rsidRDefault="00235BF4" w:rsidP="0027300C">
            <w:pPr>
              <w:rPr>
                <w:bCs/>
              </w:rPr>
            </w:pPr>
            <w:r w:rsidRPr="002E361C">
              <w:rPr>
                <w:bCs/>
              </w:rPr>
              <w:t>Edukacja dla bezpieczeństwa</w:t>
            </w:r>
          </w:p>
          <w:p w14:paraId="4A7B82C5" w14:textId="033DF1B7" w:rsidR="00061213" w:rsidRDefault="00061213" w:rsidP="0027300C"/>
        </w:tc>
        <w:tc>
          <w:tcPr>
            <w:tcW w:w="6521" w:type="dxa"/>
          </w:tcPr>
          <w:p w14:paraId="5323A9CB" w14:textId="77777777" w:rsidR="00061213" w:rsidRDefault="00061213" w:rsidP="0027300C"/>
          <w:p w14:paraId="7F549DD3" w14:textId="625788B0" w:rsidR="008D6B3C" w:rsidRDefault="00235BF4" w:rsidP="0027300C">
            <w:r>
              <w:t>Program nauczania edukacji dla bezpieczeństwa.</w:t>
            </w:r>
          </w:p>
        </w:tc>
        <w:tc>
          <w:tcPr>
            <w:tcW w:w="3685" w:type="dxa"/>
          </w:tcPr>
          <w:p w14:paraId="1925BF6C" w14:textId="77777777" w:rsidR="00061213" w:rsidRDefault="00061213" w:rsidP="0027300C"/>
          <w:p w14:paraId="6C3794D2" w14:textId="1A35B321" w:rsidR="008D6B3C" w:rsidRDefault="00235BF4" w:rsidP="0027300C">
            <w:r>
              <w:t>Bogusława Breitkopf, Mariusz Cieśla</w:t>
            </w:r>
          </w:p>
        </w:tc>
        <w:tc>
          <w:tcPr>
            <w:tcW w:w="1383" w:type="dxa"/>
          </w:tcPr>
          <w:p w14:paraId="601C77A5" w14:textId="77777777" w:rsidR="00061213" w:rsidRDefault="00061213" w:rsidP="0027300C"/>
          <w:p w14:paraId="2B552F28" w14:textId="582D622F" w:rsidR="008D6B3C" w:rsidRDefault="00235BF4" w:rsidP="0027300C">
            <w:r>
              <w:t>15/2022/23</w:t>
            </w:r>
          </w:p>
        </w:tc>
      </w:tr>
      <w:tr w:rsidR="008D6B3C" w14:paraId="6A025DA3" w14:textId="77777777" w:rsidTr="00BC26D2">
        <w:tc>
          <w:tcPr>
            <w:tcW w:w="2405" w:type="dxa"/>
          </w:tcPr>
          <w:p w14:paraId="25330A34" w14:textId="77777777" w:rsidR="00061213" w:rsidRPr="002E361C" w:rsidRDefault="00061213" w:rsidP="0027300C">
            <w:pPr>
              <w:rPr>
                <w:bCs/>
              </w:rPr>
            </w:pPr>
          </w:p>
          <w:p w14:paraId="034C8AD0" w14:textId="77777777" w:rsidR="008D6B3C" w:rsidRPr="002E361C" w:rsidRDefault="00235BF4" w:rsidP="0027300C">
            <w:pPr>
              <w:rPr>
                <w:bCs/>
              </w:rPr>
            </w:pPr>
            <w:r w:rsidRPr="002E361C">
              <w:rPr>
                <w:bCs/>
              </w:rPr>
              <w:t>Podstawy przedsiębiorczości</w:t>
            </w:r>
          </w:p>
          <w:p w14:paraId="31BAF7F7" w14:textId="17D9382B" w:rsidR="004324C0" w:rsidRPr="002E361C" w:rsidRDefault="004324C0" w:rsidP="0027300C">
            <w:pPr>
              <w:rPr>
                <w:bCs/>
              </w:rPr>
            </w:pPr>
          </w:p>
        </w:tc>
        <w:tc>
          <w:tcPr>
            <w:tcW w:w="6521" w:type="dxa"/>
          </w:tcPr>
          <w:p w14:paraId="6CC78995" w14:textId="321B3B1E" w:rsidR="008D6B3C" w:rsidRDefault="00235BF4" w:rsidP="0027300C">
            <w:pPr>
              <w:spacing w:before="240"/>
            </w:pPr>
            <w:r>
              <w:t>Podstawy przedsiębiorczości, Program nauczania dla szkół ponadpodstawowych (liceum i technikum)</w:t>
            </w:r>
          </w:p>
        </w:tc>
        <w:tc>
          <w:tcPr>
            <w:tcW w:w="3685" w:type="dxa"/>
          </w:tcPr>
          <w:p w14:paraId="30E425D3" w14:textId="77777777" w:rsidR="00061213" w:rsidRDefault="00061213" w:rsidP="0027300C"/>
          <w:p w14:paraId="3DF60494" w14:textId="785A07A4" w:rsidR="008D6B3C" w:rsidRDefault="00235BF4" w:rsidP="0027300C">
            <w:r>
              <w:t>Maria Gaertner</w:t>
            </w:r>
          </w:p>
        </w:tc>
        <w:tc>
          <w:tcPr>
            <w:tcW w:w="1383" w:type="dxa"/>
          </w:tcPr>
          <w:p w14:paraId="48CDBD05" w14:textId="77777777" w:rsidR="004324C0" w:rsidRDefault="004324C0" w:rsidP="0027300C"/>
          <w:p w14:paraId="221A6787" w14:textId="2111F416" w:rsidR="008D6B3C" w:rsidRDefault="00235BF4" w:rsidP="0027300C">
            <w:r>
              <w:t>16/2022/23</w:t>
            </w:r>
          </w:p>
        </w:tc>
      </w:tr>
      <w:tr w:rsidR="00235BF4" w14:paraId="362A6AA9" w14:textId="77777777" w:rsidTr="00BC26D2">
        <w:tc>
          <w:tcPr>
            <w:tcW w:w="2405" w:type="dxa"/>
          </w:tcPr>
          <w:p w14:paraId="0C3AEC80" w14:textId="77777777" w:rsidR="004324C0" w:rsidRDefault="004324C0" w:rsidP="0027300C">
            <w:pPr>
              <w:rPr>
                <w:b/>
              </w:rPr>
            </w:pPr>
          </w:p>
          <w:p w14:paraId="09F4DA22" w14:textId="2A760217" w:rsidR="00235BF4" w:rsidRPr="002E361C" w:rsidRDefault="00235BF4" w:rsidP="0027300C">
            <w:pPr>
              <w:rPr>
                <w:bCs/>
              </w:rPr>
            </w:pPr>
            <w:r w:rsidRPr="002E361C">
              <w:rPr>
                <w:bCs/>
              </w:rPr>
              <w:t>Religia</w:t>
            </w:r>
          </w:p>
        </w:tc>
        <w:tc>
          <w:tcPr>
            <w:tcW w:w="6521" w:type="dxa"/>
          </w:tcPr>
          <w:p w14:paraId="6027EBEE" w14:textId="77777777" w:rsidR="004324C0" w:rsidRDefault="004324C0" w:rsidP="0027300C"/>
          <w:p w14:paraId="72AD0EB3" w14:textId="77777777" w:rsidR="00235BF4" w:rsidRDefault="00235BF4" w:rsidP="0027300C">
            <w:r>
              <w:t>Z Bogiem w dorosłe życie (klasy 1-3)</w:t>
            </w:r>
          </w:p>
          <w:p w14:paraId="1160FB95" w14:textId="22DC2611" w:rsidR="004324C0" w:rsidRDefault="004324C0" w:rsidP="0027300C"/>
        </w:tc>
        <w:tc>
          <w:tcPr>
            <w:tcW w:w="3685" w:type="dxa"/>
          </w:tcPr>
          <w:p w14:paraId="7E461A33" w14:textId="77777777" w:rsidR="004324C0" w:rsidRDefault="004324C0" w:rsidP="0027300C"/>
          <w:p w14:paraId="50A04391" w14:textId="7692F175" w:rsidR="00235BF4" w:rsidRDefault="00235BF4" w:rsidP="0027300C">
            <w:r>
              <w:t>Ks. M. Zając</w:t>
            </w:r>
          </w:p>
        </w:tc>
        <w:tc>
          <w:tcPr>
            <w:tcW w:w="1383" w:type="dxa"/>
          </w:tcPr>
          <w:p w14:paraId="4C70EA5F" w14:textId="77777777" w:rsidR="004324C0" w:rsidRDefault="004324C0" w:rsidP="0027300C"/>
          <w:p w14:paraId="2F4CF39C" w14:textId="62680ABD" w:rsidR="00235BF4" w:rsidRDefault="00235BF4" w:rsidP="0027300C">
            <w:r>
              <w:t>17/2022/23</w:t>
            </w:r>
          </w:p>
        </w:tc>
      </w:tr>
      <w:tr w:rsidR="00235BF4" w14:paraId="02C7BCA5" w14:textId="77777777" w:rsidTr="00BC26D2">
        <w:tc>
          <w:tcPr>
            <w:tcW w:w="2405" w:type="dxa"/>
          </w:tcPr>
          <w:p w14:paraId="1D3B5A77" w14:textId="77777777" w:rsidR="004324C0" w:rsidRDefault="004324C0" w:rsidP="0027300C">
            <w:pPr>
              <w:rPr>
                <w:b/>
              </w:rPr>
            </w:pPr>
          </w:p>
          <w:p w14:paraId="420658D1" w14:textId="7419CF87" w:rsidR="00235BF4" w:rsidRPr="002E361C" w:rsidRDefault="00235BF4" w:rsidP="0027300C">
            <w:pPr>
              <w:rPr>
                <w:bCs/>
              </w:rPr>
            </w:pPr>
            <w:r w:rsidRPr="002E361C">
              <w:rPr>
                <w:bCs/>
              </w:rPr>
              <w:t>Religia</w:t>
            </w:r>
          </w:p>
        </w:tc>
        <w:tc>
          <w:tcPr>
            <w:tcW w:w="6521" w:type="dxa"/>
          </w:tcPr>
          <w:p w14:paraId="6D494C12" w14:textId="77777777" w:rsidR="004324C0" w:rsidRDefault="004324C0" w:rsidP="0027300C"/>
          <w:p w14:paraId="088A2EEF" w14:textId="090A5AC7" w:rsidR="00235BF4" w:rsidRDefault="00235BF4" w:rsidP="0027300C">
            <w:r>
              <w:t>Świadek Chrystusa (klasa 4)</w:t>
            </w:r>
          </w:p>
        </w:tc>
        <w:tc>
          <w:tcPr>
            <w:tcW w:w="3685" w:type="dxa"/>
          </w:tcPr>
          <w:p w14:paraId="6402DFFE" w14:textId="77777777" w:rsidR="004324C0" w:rsidRDefault="004324C0" w:rsidP="0027300C"/>
          <w:p w14:paraId="0B043A49" w14:textId="2FF84F31" w:rsidR="00235BF4" w:rsidRDefault="00235BF4" w:rsidP="0027300C">
            <w:r>
              <w:t>Ks. R. Strus, Ks. W. Galant</w:t>
            </w:r>
          </w:p>
          <w:p w14:paraId="3837349B" w14:textId="77777777" w:rsidR="00235BF4" w:rsidRDefault="00235BF4" w:rsidP="0027300C"/>
        </w:tc>
        <w:tc>
          <w:tcPr>
            <w:tcW w:w="1383" w:type="dxa"/>
          </w:tcPr>
          <w:p w14:paraId="1435806C" w14:textId="77777777" w:rsidR="004324C0" w:rsidRDefault="004324C0" w:rsidP="0027300C"/>
          <w:p w14:paraId="38E9F779" w14:textId="5D580144" w:rsidR="00235BF4" w:rsidRDefault="00235BF4" w:rsidP="0027300C">
            <w:r>
              <w:t>18/2022/23</w:t>
            </w:r>
          </w:p>
        </w:tc>
      </w:tr>
      <w:tr w:rsidR="00235BF4" w14:paraId="3B771F95" w14:textId="77777777" w:rsidTr="00BC26D2">
        <w:tc>
          <w:tcPr>
            <w:tcW w:w="2405" w:type="dxa"/>
          </w:tcPr>
          <w:p w14:paraId="1C3ACBB7" w14:textId="77777777" w:rsidR="004324C0" w:rsidRDefault="004324C0" w:rsidP="0027300C">
            <w:pPr>
              <w:rPr>
                <w:b/>
              </w:rPr>
            </w:pPr>
          </w:p>
          <w:p w14:paraId="1334D0A1" w14:textId="77777777" w:rsidR="00235BF4" w:rsidRPr="002E361C" w:rsidRDefault="00235BF4" w:rsidP="0027300C">
            <w:pPr>
              <w:rPr>
                <w:bCs/>
              </w:rPr>
            </w:pPr>
            <w:r w:rsidRPr="002E361C">
              <w:rPr>
                <w:bCs/>
              </w:rPr>
              <w:t>Wychowanie fizyczne</w:t>
            </w:r>
          </w:p>
          <w:p w14:paraId="72C23EDE" w14:textId="578B39CA" w:rsidR="004324C0" w:rsidRDefault="004324C0" w:rsidP="0027300C"/>
        </w:tc>
        <w:tc>
          <w:tcPr>
            <w:tcW w:w="6521" w:type="dxa"/>
          </w:tcPr>
          <w:p w14:paraId="20F2C65B" w14:textId="16A5DCA3" w:rsidR="00235BF4" w:rsidRDefault="00235BF4" w:rsidP="0027300C">
            <w:pPr>
              <w:spacing w:before="240"/>
            </w:pPr>
            <w:r>
              <w:t>Program nauczania wychowania fizycznego "Ruch - zdrowie dla każdego 3".</w:t>
            </w:r>
          </w:p>
        </w:tc>
        <w:tc>
          <w:tcPr>
            <w:tcW w:w="3685" w:type="dxa"/>
          </w:tcPr>
          <w:p w14:paraId="374B4840" w14:textId="77777777" w:rsidR="004324C0" w:rsidRDefault="004324C0" w:rsidP="0027300C"/>
          <w:p w14:paraId="1CB066B4" w14:textId="5AEFA9A0" w:rsidR="00235BF4" w:rsidRDefault="00235BF4" w:rsidP="0027300C">
            <w:r>
              <w:t>Stanisław Żołyński</w:t>
            </w:r>
          </w:p>
        </w:tc>
        <w:tc>
          <w:tcPr>
            <w:tcW w:w="1383" w:type="dxa"/>
          </w:tcPr>
          <w:p w14:paraId="7C580380" w14:textId="77777777" w:rsidR="004324C0" w:rsidRDefault="004324C0" w:rsidP="0027300C"/>
          <w:p w14:paraId="3660D278" w14:textId="5E1F9305" w:rsidR="00235BF4" w:rsidRDefault="00235BF4" w:rsidP="0027300C">
            <w:r>
              <w:t>19/2022/23</w:t>
            </w:r>
          </w:p>
        </w:tc>
      </w:tr>
      <w:tr w:rsidR="00235BF4" w14:paraId="71EE2CEF" w14:textId="77777777" w:rsidTr="00BC26D2">
        <w:tc>
          <w:tcPr>
            <w:tcW w:w="2405" w:type="dxa"/>
          </w:tcPr>
          <w:p w14:paraId="315067E1" w14:textId="77777777" w:rsidR="004324C0" w:rsidRDefault="004324C0" w:rsidP="0027300C">
            <w:pPr>
              <w:rPr>
                <w:b/>
              </w:rPr>
            </w:pPr>
          </w:p>
          <w:p w14:paraId="02FDD853" w14:textId="6C346696" w:rsidR="00235BF4" w:rsidRPr="002E361C" w:rsidRDefault="00235BF4" w:rsidP="0027300C">
            <w:pPr>
              <w:rPr>
                <w:bCs/>
              </w:rPr>
            </w:pPr>
            <w:r w:rsidRPr="002E361C">
              <w:rPr>
                <w:bCs/>
              </w:rPr>
              <w:t>Plastyka</w:t>
            </w:r>
          </w:p>
        </w:tc>
        <w:tc>
          <w:tcPr>
            <w:tcW w:w="6521" w:type="dxa"/>
          </w:tcPr>
          <w:p w14:paraId="4D52FE64" w14:textId="77777777" w:rsidR="004324C0" w:rsidRDefault="004324C0" w:rsidP="0027300C"/>
          <w:p w14:paraId="15076DEC" w14:textId="77777777" w:rsidR="00235BF4" w:rsidRDefault="00235BF4" w:rsidP="0027300C">
            <w:r>
              <w:t>"Spotkania ze sztuką" program nauczania przedmiotu plastyka dla liceum i technikum.</w:t>
            </w:r>
          </w:p>
          <w:p w14:paraId="5F609E2D" w14:textId="28FD35D8" w:rsidR="004324C0" w:rsidRDefault="004324C0" w:rsidP="0027300C"/>
        </w:tc>
        <w:tc>
          <w:tcPr>
            <w:tcW w:w="3685" w:type="dxa"/>
          </w:tcPr>
          <w:p w14:paraId="156F5A9B" w14:textId="77777777" w:rsidR="004324C0" w:rsidRDefault="004324C0" w:rsidP="0027300C"/>
          <w:p w14:paraId="18A0FCC5" w14:textId="03F62829" w:rsidR="00235BF4" w:rsidRDefault="004201C3" w:rsidP="0027300C">
            <w:r>
              <w:t>Marta Ipczyńska, Natalia Mrozkowiak</w:t>
            </w:r>
          </w:p>
        </w:tc>
        <w:tc>
          <w:tcPr>
            <w:tcW w:w="1383" w:type="dxa"/>
          </w:tcPr>
          <w:p w14:paraId="7B2080E1" w14:textId="77777777" w:rsidR="004324C0" w:rsidRDefault="004324C0" w:rsidP="0027300C"/>
          <w:p w14:paraId="730DC291" w14:textId="6BF39824" w:rsidR="00235BF4" w:rsidRDefault="004201C3" w:rsidP="0027300C">
            <w:r>
              <w:t>20/2022/23</w:t>
            </w:r>
          </w:p>
        </w:tc>
      </w:tr>
      <w:tr w:rsidR="0027300C" w14:paraId="2C518577" w14:textId="77777777" w:rsidTr="00D474AF">
        <w:tc>
          <w:tcPr>
            <w:tcW w:w="2405" w:type="dxa"/>
            <w:shd w:val="clear" w:color="auto" w:fill="auto"/>
          </w:tcPr>
          <w:p w14:paraId="752441B4" w14:textId="288D31FC" w:rsidR="0027300C" w:rsidRPr="0027300C" w:rsidRDefault="0027300C" w:rsidP="0027300C">
            <w:pPr>
              <w:rPr>
                <w:bCs/>
              </w:rPr>
            </w:pPr>
            <w:r w:rsidRPr="0027300C">
              <w:rPr>
                <w:bCs/>
              </w:rPr>
              <w:t>WDŻ</w:t>
            </w:r>
          </w:p>
        </w:tc>
        <w:tc>
          <w:tcPr>
            <w:tcW w:w="6521" w:type="dxa"/>
            <w:shd w:val="clear" w:color="auto" w:fill="auto"/>
          </w:tcPr>
          <w:p w14:paraId="0AF99C24" w14:textId="4BC34A2B" w:rsidR="0027300C" w:rsidRDefault="0027300C" w:rsidP="0027300C">
            <w:r>
              <w:rPr>
                <w:lang w:eastAsia="pl-PL"/>
              </w:rPr>
              <w:t>„</w:t>
            </w:r>
            <w:r w:rsidRPr="004E7836">
              <w:rPr>
                <w:lang w:eastAsia="pl-PL"/>
              </w:rPr>
              <w:t>Wędrując ku dorosłości.</w:t>
            </w:r>
            <w:r>
              <w:rPr>
                <w:lang w:eastAsia="pl-PL"/>
              </w:rPr>
              <w:t>”</w:t>
            </w:r>
            <w:r w:rsidRPr="004E7836">
              <w:rPr>
                <w:lang w:eastAsia="pl-PL"/>
              </w:rPr>
              <w:t xml:space="preserve"> Program nauczania.  Wychowanie do życia w rodzinie dla uczniów klasy 1</w:t>
            </w:r>
            <w:r>
              <w:rPr>
                <w:lang w:eastAsia="pl-PL"/>
              </w:rPr>
              <w:t>, 2 i 3</w:t>
            </w:r>
            <w:r w:rsidRPr="004E7836">
              <w:rPr>
                <w:lang w:eastAsia="pl-PL"/>
              </w:rPr>
              <w:t xml:space="preserve"> liceum, technikum oraz szkoły branżowej I stopnia</w:t>
            </w:r>
            <w:r>
              <w:rPr>
                <w:lang w:eastAsia="pl-PL"/>
              </w:rPr>
              <w:t xml:space="preserve">. </w:t>
            </w:r>
            <w:r w:rsidRPr="004E7836">
              <w:rPr>
                <w:lang w:eastAsia="pl-PL"/>
              </w:rPr>
              <w:t>Wydawnictwo: Rubikon</w:t>
            </w:r>
          </w:p>
        </w:tc>
        <w:tc>
          <w:tcPr>
            <w:tcW w:w="3685" w:type="dxa"/>
            <w:shd w:val="clear" w:color="auto" w:fill="auto"/>
          </w:tcPr>
          <w:p w14:paraId="24E7CD66" w14:textId="1E012140" w:rsidR="0027300C" w:rsidRDefault="0027300C" w:rsidP="0027300C">
            <w:r w:rsidRPr="004E7836">
              <w:rPr>
                <w:lang w:eastAsia="pl-PL"/>
              </w:rPr>
              <w:t>Teresa Król</w:t>
            </w:r>
          </w:p>
        </w:tc>
        <w:tc>
          <w:tcPr>
            <w:tcW w:w="1383" w:type="dxa"/>
            <w:shd w:val="clear" w:color="auto" w:fill="auto"/>
          </w:tcPr>
          <w:p w14:paraId="3BBAF692" w14:textId="77777777" w:rsidR="0027300C" w:rsidRDefault="0027300C" w:rsidP="0027300C"/>
          <w:p w14:paraId="6BBF7DFF" w14:textId="0E92003B" w:rsidR="0027300C" w:rsidRDefault="0027300C" w:rsidP="0027300C">
            <w:r>
              <w:t>21/2022/23</w:t>
            </w:r>
          </w:p>
        </w:tc>
      </w:tr>
      <w:tr w:rsidR="0027300C" w14:paraId="50A8A6DE" w14:textId="77777777" w:rsidTr="00BC26D2">
        <w:tc>
          <w:tcPr>
            <w:tcW w:w="2405" w:type="dxa"/>
          </w:tcPr>
          <w:p w14:paraId="70643F85" w14:textId="77777777" w:rsidR="0027300C" w:rsidRDefault="0027300C" w:rsidP="0027300C">
            <w:pPr>
              <w:rPr>
                <w:b/>
              </w:rPr>
            </w:pPr>
          </w:p>
          <w:p w14:paraId="673B98CB" w14:textId="5910B107" w:rsidR="0027300C" w:rsidRPr="002E361C" w:rsidRDefault="0027300C" w:rsidP="0027300C">
            <w:pPr>
              <w:rPr>
                <w:bCs/>
              </w:rPr>
            </w:pPr>
            <w:r w:rsidRPr="002E361C">
              <w:rPr>
                <w:bCs/>
              </w:rPr>
              <w:t>Technik informatyk (przedmioty zawodowe w tym j. angielski zawodowy)</w:t>
            </w:r>
          </w:p>
        </w:tc>
        <w:tc>
          <w:tcPr>
            <w:tcW w:w="6521" w:type="dxa"/>
          </w:tcPr>
          <w:p w14:paraId="171D411C" w14:textId="77777777" w:rsidR="0027300C" w:rsidRDefault="0027300C" w:rsidP="0027300C"/>
          <w:p w14:paraId="74618C1E" w14:textId="50E5B352" w:rsidR="0027300C" w:rsidRDefault="0027300C" w:rsidP="0027300C">
            <w:r>
              <w:t>Program nauczania dla zawodu technik informatyk 351203 o strukturze przedmiotowej. (klasa 4Z)</w:t>
            </w:r>
          </w:p>
        </w:tc>
        <w:tc>
          <w:tcPr>
            <w:tcW w:w="3685" w:type="dxa"/>
          </w:tcPr>
          <w:p w14:paraId="31D6F97C" w14:textId="77777777" w:rsidR="0027300C" w:rsidRDefault="0027300C" w:rsidP="0027300C"/>
          <w:p w14:paraId="4E45304E" w14:textId="77777777" w:rsidR="0027300C" w:rsidRDefault="0027300C" w:rsidP="0027300C">
            <w:r>
              <w:t>Mateusz Adamczyk, Jakub Duba, Alicja Filipowska, Sylwia Gnyp, Kamil Góźdź, Anna Heck, Monika Kaper, Iwona Lal, Dariusz Lipski, Joanna Skomorowska, Sławomir Tomasiewicz</w:t>
            </w:r>
          </w:p>
          <w:p w14:paraId="5D495C13" w14:textId="60EF0FFC" w:rsidR="0027300C" w:rsidRDefault="0027300C" w:rsidP="0027300C"/>
        </w:tc>
        <w:tc>
          <w:tcPr>
            <w:tcW w:w="1383" w:type="dxa"/>
          </w:tcPr>
          <w:p w14:paraId="625E246F" w14:textId="121F8BF6" w:rsidR="0027300C" w:rsidRDefault="0027300C" w:rsidP="0027300C">
            <w:r>
              <w:t>22/2022/23</w:t>
            </w:r>
          </w:p>
        </w:tc>
      </w:tr>
      <w:tr w:rsidR="0027300C" w14:paraId="243B4AC8" w14:textId="77777777" w:rsidTr="00BC26D2">
        <w:tc>
          <w:tcPr>
            <w:tcW w:w="2405" w:type="dxa"/>
          </w:tcPr>
          <w:p w14:paraId="5DFD95F4" w14:textId="77777777" w:rsidR="0027300C" w:rsidRDefault="0027300C" w:rsidP="0027300C">
            <w:pPr>
              <w:rPr>
                <w:bCs/>
              </w:rPr>
            </w:pPr>
          </w:p>
          <w:p w14:paraId="2D1E9217" w14:textId="5187B37D" w:rsidR="0027300C" w:rsidRPr="002E361C" w:rsidRDefault="0027300C" w:rsidP="0027300C">
            <w:pPr>
              <w:rPr>
                <w:bCs/>
              </w:rPr>
            </w:pPr>
            <w:r w:rsidRPr="002E361C">
              <w:rPr>
                <w:bCs/>
              </w:rPr>
              <w:t>Technik informatyk (przedmioty zawodowe w tym j. angielski zawodowy)</w:t>
            </w:r>
          </w:p>
        </w:tc>
        <w:tc>
          <w:tcPr>
            <w:tcW w:w="6521" w:type="dxa"/>
          </w:tcPr>
          <w:p w14:paraId="6EFF41AE" w14:textId="77777777" w:rsidR="0027300C" w:rsidRDefault="0027300C" w:rsidP="0027300C"/>
          <w:p w14:paraId="08D75646" w14:textId="020E05C0" w:rsidR="0027300C" w:rsidRDefault="0027300C" w:rsidP="0027300C">
            <w:r>
              <w:t>Program nauczania dla zawodu technik informatyk 351203 o strukturze przedmiotowej. (klasy 1-3)</w:t>
            </w:r>
          </w:p>
        </w:tc>
        <w:tc>
          <w:tcPr>
            <w:tcW w:w="3685" w:type="dxa"/>
          </w:tcPr>
          <w:p w14:paraId="02F4BC50" w14:textId="77777777" w:rsidR="0027300C" w:rsidRDefault="0027300C" w:rsidP="0027300C">
            <w:r>
              <w:t>Mateusz Adamczyk, Jakub Duba, Alicja Filipowska, Sylwia Gnyp, Kamil Góźdź, Anna Heck, Monika Kaper, Dariusz Lipski, Joanna Skomorowska, Sławomir Tomasiewicz</w:t>
            </w:r>
          </w:p>
          <w:p w14:paraId="48156DB5" w14:textId="646E9FC9" w:rsidR="0027300C" w:rsidRDefault="0027300C" w:rsidP="0027300C"/>
        </w:tc>
        <w:tc>
          <w:tcPr>
            <w:tcW w:w="1383" w:type="dxa"/>
          </w:tcPr>
          <w:p w14:paraId="791E8E05" w14:textId="23643D17" w:rsidR="0027300C" w:rsidRDefault="0027300C" w:rsidP="0027300C">
            <w:r>
              <w:t>2</w:t>
            </w:r>
            <w:r>
              <w:t>3</w:t>
            </w:r>
            <w:r>
              <w:t>/2022/23</w:t>
            </w:r>
          </w:p>
        </w:tc>
      </w:tr>
    </w:tbl>
    <w:p w14:paraId="771BA9B9" w14:textId="77777777" w:rsidR="00BC26D2" w:rsidRPr="00BC26D2" w:rsidRDefault="00BC26D2" w:rsidP="004201C3"/>
    <w:sectPr w:rsidR="00BC26D2" w:rsidRPr="00BC26D2" w:rsidSect="004B2DAC">
      <w:pgSz w:w="16838" w:h="11906" w:orient="landscape"/>
      <w:pgMar w:top="720" w:right="720" w:bottom="567" w:left="1418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19C4"/>
    <w:multiLevelType w:val="multilevel"/>
    <w:tmpl w:val="586A6988"/>
    <w:lvl w:ilvl="0">
      <w:start w:val="1"/>
      <w:numFmt w:val="decimal"/>
      <w:pStyle w:val="Nagwek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65741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EA"/>
    <w:rsid w:val="00061213"/>
    <w:rsid w:val="000F4634"/>
    <w:rsid w:val="00235BF4"/>
    <w:rsid w:val="0027300C"/>
    <w:rsid w:val="002E361C"/>
    <w:rsid w:val="004201C3"/>
    <w:rsid w:val="004324C0"/>
    <w:rsid w:val="004B2DAC"/>
    <w:rsid w:val="008D6B3C"/>
    <w:rsid w:val="00A70AEA"/>
    <w:rsid w:val="00B34095"/>
    <w:rsid w:val="00BC26D2"/>
    <w:rsid w:val="00BD088A"/>
    <w:rsid w:val="00D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C0F4"/>
  <w15:docId w15:val="{2D2AECB7-91BB-48C1-9A06-79AAC1FE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C4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C40"/>
    <w:pPr>
      <w:keepNext/>
      <w:numPr>
        <w:numId w:val="1"/>
      </w:numPr>
      <w:spacing w:line="480" w:lineRule="auto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C5C40"/>
    <w:pPr>
      <w:jc w:val="center"/>
    </w:pPr>
    <w:rPr>
      <w:b/>
      <w:bCs/>
      <w:sz w:val="28"/>
    </w:rPr>
  </w:style>
  <w:style w:type="character" w:customStyle="1" w:styleId="Nagwek1Znak">
    <w:name w:val="Nagłówek 1 Znak"/>
    <w:basedOn w:val="Domylnaczcionkaakapitu"/>
    <w:link w:val="Nagwek1"/>
    <w:rsid w:val="00AC5C4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5C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BC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fHTUEjkkFKu+Pp3DZie11NeJg==">AMUW2mVGx96ExB8wmqE5PdXjkS3U+W3W/LXfBp25LqG7vdJ18cVCNHyxbklhlPDdiB/BCyctzfR3hmNH4yHwqbTxs/uIq34kvM6Ho11NAjeIqh1aCwo1NCQ=</go:docsCustomData>
</go:gDocsCustomXmlDataStorage>
</file>

<file path=customXml/itemProps1.xml><?xml version="1.0" encoding="utf-8"?>
<ds:datastoreItem xmlns:ds="http://schemas.openxmlformats.org/officeDocument/2006/customXml" ds:itemID="{1B8FFD47-A3E7-4F2B-B9F7-856193E1A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Zbigniew Sajda</cp:lastModifiedBy>
  <cp:revision>5</cp:revision>
  <dcterms:created xsi:type="dcterms:W3CDTF">2021-08-21T11:03:00Z</dcterms:created>
  <dcterms:modified xsi:type="dcterms:W3CDTF">2023-04-17T12:49:00Z</dcterms:modified>
</cp:coreProperties>
</file>